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0B" w:rsidRDefault="0049230B" w:rsidP="00492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Theodore Judah PTA Treasurer</w:t>
      </w:r>
    </w:p>
    <w:p w:rsidR="0049230B" w:rsidRDefault="0049230B" w:rsidP="004923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49230B" w:rsidRDefault="0049230B" w:rsidP="004923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49230B" w:rsidRDefault="0049230B" w:rsidP="004923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4"/>
          <w:szCs w:val="24"/>
          <w:u w:val="single"/>
        </w:rPr>
      </w:pPr>
      <w:r>
        <w:rPr>
          <w:rFonts w:ascii="Trebuchet MS" w:hAnsi="Trebuchet MS" w:cs="Trebuchet MS"/>
          <w:b/>
          <w:bCs/>
          <w:sz w:val="24"/>
          <w:szCs w:val="24"/>
          <w:u w:val="single"/>
        </w:rPr>
        <w:t>DUTIES</w:t>
      </w:r>
    </w:p>
    <w:p w:rsidR="0049230B" w:rsidRDefault="0049230B" w:rsidP="00492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R</w:t>
      </w:r>
      <w:r>
        <w:rPr>
          <w:rFonts w:cs="Arial"/>
          <w:sz w:val="24"/>
          <w:szCs w:val="24"/>
        </w:rPr>
        <w:t>egistration with Regional PTA</w:t>
      </w: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cs="Arial"/>
          <w:sz w:val="24"/>
          <w:szCs w:val="24"/>
        </w:rPr>
        <w:t>Reimbursements/payments</w:t>
      </w: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cs="Arial"/>
          <w:sz w:val="24"/>
          <w:szCs w:val="24"/>
        </w:rPr>
        <w:t>Purchasing (limited to a very small number of people)</w:t>
      </w: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Treasurer's Report </w:t>
      </w: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Budget projections</w:t>
      </w: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cs="Arial"/>
          <w:sz w:val="24"/>
          <w:szCs w:val="24"/>
        </w:rPr>
        <w:t>Bank deposits (cash &amp; checks) as well as account maintenance</w:t>
      </w: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Annual Income Tax filing (coordination with paid CPA)</w:t>
      </w: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Coordination with VP of Events and other event leads for vendor payments and event liability insurance and/or security, if needed.</w:t>
      </w: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Form and head budget committee to create future Fiscal Year budget s</w:t>
      </w:r>
    </w:p>
    <w:p w:rsid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Maintenance of records</w:t>
      </w:r>
    </w:p>
    <w:p w:rsidR="009A38F3" w:rsidRPr="0049230B" w:rsidRDefault="0049230B" w:rsidP="0049230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49230B">
        <w:rPr>
          <w:rFonts w:ascii="Trebuchet MS" w:hAnsi="Trebuchet MS" w:cs="Trebuchet MS"/>
          <w:sz w:val="24"/>
          <w:szCs w:val="24"/>
        </w:rPr>
        <w:t>Other duties as necessary</w:t>
      </w:r>
    </w:p>
    <w:p w:rsidR="0049230B" w:rsidRDefault="0049230B" w:rsidP="0049230B">
      <w:pPr>
        <w:rPr>
          <w:rFonts w:ascii="Trebuchet MS" w:hAnsi="Trebuchet MS" w:cs="Trebuchet MS"/>
          <w:sz w:val="24"/>
          <w:szCs w:val="24"/>
        </w:rPr>
      </w:pPr>
    </w:p>
    <w:p w:rsidR="0049230B" w:rsidRDefault="0049230B" w:rsidP="0049230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4"/>
          <w:szCs w:val="24"/>
          <w:u w:val="single"/>
        </w:rPr>
      </w:pPr>
      <w:r>
        <w:rPr>
          <w:rFonts w:ascii="Trebuchet MS" w:hAnsi="Trebuchet MS" w:cs="Trebuchet MS"/>
          <w:b/>
          <w:bCs/>
          <w:sz w:val="24"/>
          <w:szCs w:val="24"/>
          <w:u w:val="single"/>
        </w:rPr>
        <w:t xml:space="preserve">TIME </w:t>
      </w:r>
      <w:r>
        <w:rPr>
          <w:rFonts w:ascii="Trebuchet MS" w:hAnsi="Trebuchet MS" w:cs="Trebuchet MS"/>
          <w:b/>
          <w:bCs/>
          <w:sz w:val="24"/>
          <w:szCs w:val="24"/>
          <w:u w:val="single"/>
        </w:rPr>
        <w:t>COMMITMENT</w:t>
      </w:r>
    </w:p>
    <w:p w:rsidR="0049230B" w:rsidRDefault="0049230B" w:rsidP="004923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49230B" w:rsidRDefault="0049230B" w:rsidP="00492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General Duties (payments/reimbursements):   </w:t>
      </w:r>
      <w:r>
        <w:rPr>
          <w:rFonts w:ascii="Helvetica" w:hAnsi="Helvetica" w:cs="Helvetica"/>
          <w:sz w:val="24"/>
          <w:szCs w:val="24"/>
        </w:rPr>
        <w:t>~15 minutes/day. </w:t>
      </w:r>
    </w:p>
    <w:p w:rsidR="0049230B" w:rsidRDefault="0049230B" w:rsidP="00492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Treasurer's Report:  </w:t>
      </w:r>
      <w:r>
        <w:rPr>
          <w:rFonts w:ascii="Helvetica" w:hAnsi="Helvetica" w:cs="Helvetica"/>
          <w:sz w:val="24"/>
          <w:szCs w:val="24"/>
        </w:rPr>
        <w:t xml:space="preserve">30 min - 1 hour prior to each board </w:t>
      </w:r>
      <w:proofErr w:type="gramStart"/>
      <w:r>
        <w:rPr>
          <w:rFonts w:ascii="Helvetica" w:hAnsi="Helvetica" w:cs="Helvetica"/>
          <w:sz w:val="24"/>
          <w:szCs w:val="24"/>
        </w:rPr>
        <w:t>meeting</w:t>
      </w:r>
      <w:r>
        <w:rPr>
          <w:rFonts w:ascii="Trebuchet MS" w:hAnsi="Trebuchet MS" w:cs="Trebuchet MS"/>
          <w:sz w:val="24"/>
          <w:szCs w:val="24"/>
        </w:rPr>
        <w:t xml:space="preserve"> .</w:t>
      </w:r>
      <w:proofErr w:type="gramEnd"/>
    </w:p>
    <w:p w:rsidR="0049230B" w:rsidRPr="0049230B" w:rsidRDefault="0049230B" w:rsidP="00492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Deposit:  On average it takes 10-30 minutes. For large deposits with high volume of checks/cash it can take up to 2-3 hours, </w:t>
      </w:r>
      <w:r>
        <w:rPr>
          <w:rFonts w:ascii="Trebuchet MS" w:hAnsi="Trebuchet MS" w:cs="Trebuchet MS"/>
          <w:sz w:val="24"/>
          <w:szCs w:val="24"/>
        </w:rPr>
        <w:t xml:space="preserve">- individuals holding position can institute efficiencies where appropriate for time management. </w:t>
      </w:r>
    </w:p>
    <w:p w:rsidR="0049230B" w:rsidRDefault="0049230B" w:rsidP="004923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</w:p>
    <w:p w:rsidR="0049230B" w:rsidRDefault="0049230B" w:rsidP="004923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Events/Seasonality:  Busy season so far is Sep-Jan due to Membership, Harvest Festival, tax filing, an</w:t>
      </w:r>
      <w:r>
        <w:rPr>
          <w:rFonts w:ascii="Trebuchet MS" w:hAnsi="Trebuchet MS" w:cs="Trebuchet MS"/>
          <w:sz w:val="24"/>
          <w:szCs w:val="24"/>
        </w:rPr>
        <w:t>d other fundraising pushes.  A</w:t>
      </w:r>
      <w:r>
        <w:rPr>
          <w:rFonts w:ascii="Trebuchet MS" w:hAnsi="Trebuchet MS" w:cs="Trebuchet MS"/>
          <w:sz w:val="24"/>
          <w:szCs w:val="24"/>
        </w:rPr>
        <w:t>ssume it will be busy again around the Gala and Spring Music Festivals.</w:t>
      </w:r>
    </w:p>
    <w:p w:rsidR="0049230B" w:rsidRDefault="0049230B" w:rsidP="0049230B"/>
    <w:sectPr w:rsidR="0049230B" w:rsidSect="00B509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0B"/>
    <w:rsid w:val="0049230B"/>
    <w:rsid w:val="009A38F3"/>
    <w:rsid w:val="00B50975"/>
    <w:rsid w:val="00D80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C2A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Ferrera</dc:creator>
  <cp:keywords/>
  <dc:description/>
  <cp:lastModifiedBy>Rob Ferrera</cp:lastModifiedBy>
  <cp:revision>1</cp:revision>
  <dcterms:created xsi:type="dcterms:W3CDTF">2017-03-25T20:50:00Z</dcterms:created>
  <dcterms:modified xsi:type="dcterms:W3CDTF">2017-03-25T20:52:00Z</dcterms:modified>
</cp:coreProperties>
</file>